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10" w:rsidRPr="00F14448" w:rsidRDefault="00377A10" w:rsidP="00F14448">
      <w:pPr>
        <w:spacing w:before="10" w:after="0" w:line="389" w:lineRule="exact"/>
        <w:ind w:left="108" w:right="-20"/>
        <w:rPr>
          <w:rFonts w:ascii="Arial" w:hAnsi="Arial" w:cs="Arial"/>
          <w:sz w:val="34"/>
          <w:szCs w:val="34"/>
        </w:rPr>
      </w:pPr>
      <w:r>
        <w:rPr>
          <w:rFonts w:ascii="Arial" w:hAnsi="Arial" w:cs="Arial"/>
          <w:color w:val="00AEC5"/>
          <w:position w:val="-1"/>
          <w:sz w:val="34"/>
          <w:szCs w:val="34"/>
        </w:rPr>
        <w:t>Sh.F.K “ Besa” f. Veshallë</w:t>
      </w:r>
    </w:p>
    <w:p w:rsidR="00377A10" w:rsidRPr="00284B6C" w:rsidRDefault="00377A10" w:rsidP="00111B56">
      <w:pPr>
        <w:spacing w:before="6" w:after="0" w:line="140" w:lineRule="exact"/>
        <w:rPr>
          <w:sz w:val="14"/>
          <w:szCs w:val="14"/>
        </w:rPr>
      </w:pPr>
    </w:p>
    <w:p w:rsidR="00377A10" w:rsidRPr="00284B6C" w:rsidRDefault="00377A10" w:rsidP="00111B56">
      <w:pPr>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
        <w:gridCol w:w="1865"/>
        <w:gridCol w:w="1652"/>
        <w:gridCol w:w="3092"/>
        <w:gridCol w:w="1350"/>
        <w:gridCol w:w="2153"/>
        <w:gridCol w:w="19"/>
        <w:gridCol w:w="1608"/>
        <w:gridCol w:w="1376"/>
      </w:tblGrid>
      <w:tr w:rsidR="00377A10" w:rsidRPr="00B67CE6" w:rsidTr="00AB0AD5">
        <w:trPr>
          <w:trHeight w:val="140"/>
        </w:trPr>
        <w:tc>
          <w:tcPr>
            <w:tcW w:w="4576" w:type="dxa"/>
            <w:gridSpan w:val="3"/>
            <w:shd w:val="clear" w:color="auto" w:fill="4BACC6"/>
          </w:tcPr>
          <w:p w:rsidR="00377A10" w:rsidRPr="00E462A6" w:rsidRDefault="00377A10" w:rsidP="00047B6F">
            <w:pPr>
              <w:spacing w:after="0" w:line="240" w:lineRule="auto"/>
              <w:rPr>
                <w:rFonts w:ascii="Arial" w:hAnsi="Arial" w:cs="Arial"/>
                <w:b/>
                <w:bCs/>
                <w:sz w:val="17"/>
                <w:szCs w:val="17"/>
              </w:rPr>
            </w:pPr>
            <w:r w:rsidRPr="00E462A6">
              <w:rPr>
                <w:rFonts w:ascii="Arial" w:hAnsi="Arial" w:cs="Arial"/>
                <w:b/>
                <w:bCs/>
                <w:sz w:val="17"/>
                <w:szCs w:val="17"/>
              </w:rPr>
              <w:t>Java 20  Numri i orës : 99  Data : 29.02.2016</w:t>
            </w:r>
          </w:p>
          <w:p w:rsidR="00377A10" w:rsidRPr="00E4035D" w:rsidRDefault="00377A10" w:rsidP="00047B6F">
            <w:pPr>
              <w:spacing w:after="0" w:line="240" w:lineRule="auto"/>
              <w:rPr>
                <w:lang w:val="fr-FR"/>
              </w:rPr>
            </w:pPr>
            <w:r w:rsidRPr="00E4035D">
              <w:rPr>
                <w:rFonts w:ascii="Arial" w:hAnsi="Arial" w:cs="Arial"/>
                <w:b/>
                <w:bCs/>
                <w:sz w:val="17"/>
                <w:szCs w:val="17"/>
                <w:lang w:val="fr-FR"/>
              </w:rPr>
              <w:t>Arsimtari: Ramiz Iljazi</w:t>
            </w:r>
          </w:p>
        </w:tc>
        <w:tc>
          <w:tcPr>
            <w:tcW w:w="8222" w:type="dxa"/>
            <w:gridSpan w:val="5"/>
            <w:shd w:val="clear" w:color="auto" w:fill="4BACC6"/>
          </w:tcPr>
          <w:p w:rsidR="00377A10" w:rsidRPr="009D0187" w:rsidRDefault="00377A10" w:rsidP="009D0187">
            <w:pPr>
              <w:widowControl/>
              <w:autoSpaceDE w:val="0"/>
              <w:autoSpaceDN w:val="0"/>
              <w:adjustRightInd w:val="0"/>
              <w:spacing w:after="0" w:line="240" w:lineRule="auto"/>
              <w:rPr>
                <w:rFonts w:ascii="Arial" w:hAnsi="Arial" w:cs="Arial"/>
                <w:b/>
                <w:sz w:val="24"/>
                <w:szCs w:val="24"/>
                <w:lang w:val="fr-FR"/>
              </w:rPr>
            </w:pPr>
            <w:r w:rsidRPr="009D0187">
              <w:rPr>
                <w:rFonts w:ascii="Arial" w:hAnsi="Arial" w:cs="Arial"/>
                <w:b/>
                <w:sz w:val="24"/>
                <w:szCs w:val="24"/>
                <w:lang w:val="fr-FR"/>
              </w:rPr>
              <w:t xml:space="preserve">Njësia mësimore: </w:t>
            </w:r>
          </w:p>
          <w:p w:rsidR="00377A10" w:rsidRPr="009D0187" w:rsidRDefault="00377A10" w:rsidP="009D0187">
            <w:pPr>
              <w:widowControl/>
              <w:autoSpaceDE w:val="0"/>
              <w:autoSpaceDN w:val="0"/>
              <w:adjustRightInd w:val="0"/>
              <w:spacing w:after="0" w:line="240" w:lineRule="auto"/>
              <w:rPr>
                <w:b/>
                <w:sz w:val="24"/>
                <w:szCs w:val="24"/>
                <w:lang w:val="sq-AL"/>
              </w:rPr>
            </w:pPr>
            <w:r w:rsidRPr="009D0187">
              <w:rPr>
                <w:b/>
                <w:sz w:val="24"/>
                <w:szCs w:val="24"/>
                <w:lang w:val="fr-FR"/>
              </w:rPr>
              <w:t>Mbledhja dhe zbritja e numrave dhjetor</w:t>
            </w:r>
            <w:r w:rsidRPr="009D0187">
              <w:rPr>
                <w:b/>
                <w:sz w:val="24"/>
                <w:szCs w:val="24"/>
                <w:lang w:val="sq-AL"/>
              </w:rPr>
              <w:t>ë</w:t>
            </w:r>
          </w:p>
        </w:tc>
        <w:tc>
          <w:tcPr>
            <w:tcW w:w="1376" w:type="dxa"/>
            <w:shd w:val="clear" w:color="auto" w:fill="4BACC6"/>
          </w:tcPr>
          <w:p w:rsidR="00377A10" w:rsidRPr="00886981" w:rsidRDefault="00377A10" w:rsidP="00C509F6">
            <w:pPr>
              <w:spacing w:after="0" w:line="240" w:lineRule="auto"/>
            </w:pPr>
            <w:r w:rsidRPr="00886981">
              <w:rPr>
                <w:rFonts w:ascii="Arial" w:hAnsi="Arial" w:cs="Arial"/>
                <w:b/>
                <w:bCs/>
                <w:sz w:val="17"/>
                <w:szCs w:val="17"/>
              </w:rPr>
              <w:t>PARALELJA: VI</w:t>
            </w:r>
          </w:p>
        </w:tc>
      </w:tr>
      <w:tr w:rsidR="00377A10" w:rsidRPr="00B67CE6" w:rsidTr="00AB0AD5">
        <w:trPr>
          <w:trHeight w:val="140"/>
        </w:trPr>
        <w:tc>
          <w:tcPr>
            <w:tcW w:w="1059" w:type="dxa"/>
            <w:vMerge w:val="restart"/>
            <w:shd w:val="clear" w:color="auto" w:fill="4BACC6"/>
          </w:tcPr>
          <w:p w:rsidR="00377A10" w:rsidRPr="00886981" w:rsidRDefault="00377A10" w:rsidP="00B67CE6">
            <w:pPr>
              <w:spacing w:after="0" w:line="240" w:lineRule="auto"/>
              <w:jc w:val="center"/>
              <w:rPr>
                <w:lang w:val="mk-MK"/>
              </w:rPr>
            </w:pPr>
            <w:r w:rsidRPr="00886981">
              <w:rPr>
                <w:rFonts w:ascii="Arial" w:hAnsi="Arial" w:cs="Arial"/>
                <w:b/>
                <w:bCs/>
                <w:sz w:val="17"/>
                <w:szCs w:val="17"/>
              </w:rPr>
              <w:t>Orari</w:t>
            </w:r>
            <w:r w:rsidRPr="00886981">
              <w:rPr>
                <w:rFonts w:ascii="Arial" w:hAnsi="Arial" w:cs="Arial"/>
                <w:b/>
                <w:bCs/>
                <w:sz w:val="17"/>
                <w:szCs w:val="17"/>
                <w:lang w:val="mk-MK"/>
              </w:rPr>
              <w:t xml:space="preserve"> (</w:t>
            </w:r>
            <w:r w:rsidRPr="00886981">
              <w:rPr>
                <w:rFonts w:ascii="Arial" w:hAnsi="Arial" w:cs="Arial"/>
                <w:b/>
                <w:bCs/>
                <w:sz w:val="17"/>
                <w:szCs w:val="17"/>
              </w:rPr>
              <w:t>pjesët e orës</w:t>
            </w:r>
            <w:r w:rsidRPr="00886981">
              <w:rPr>
                <w:rFonts w:ascii="Arial" w:hAnsi="Arial" w:cs="Arial"/>
                <w:b/>
                <w:bCs/>
                <w:sz w:val="17"/>
                <w:szCs w:val="17"/>
                <w:lang w:val="mk-MK"/>
              </w:rPr>
              <w:t>)</w:t>
            </w:r>
          </w:p>
        </w:tc>
        <w:tc>
          <w:tcPr>
            <w:tcW w:w="1865" w:type="dxa"/>
            <w:vMerge w:val="restart"/>
            <w:shd w:val="clear" w:color="auto" w:fill="4BACC6"/>
          </w:tcPr>
          <w:p w:rsidR="00377A10" w:rsidRPr="00886981" w:rsidRDefault="00377A10" w:rsidP="00B67CE6">
            <w:pPr>
              <w:spacing w:after="0" w:line="240" w:lineRule="auto"/>
              <w:jc w:val="center"/>
            </w:pPr>
            <w:r w:rsidRPr="00886981">
              <w:rPr>
                <w:rFonts w:ascii="Arial" w:hAnsi="Arial" w:cs="Arial"/>
                <w:b/>
                <w:bCs/>
                <w:sz w:val="17"/>
                <w:szCs w:val="17"/>
              </w:rPr>
              <w:t>Qëllimet e mësimit</w:t>
            </w:r>
          </w:p>
        </w:tc>
        <w:tc>
          <w:tcPr>
            <w:tcW w:w="1652" w:type="dxa"/>
            <w:vMerge w:val="restart"/>
            <w:shd w:val="clear" w:color="auto" w:fill="4BACC6"/>
          </w:tcPr>
          <w:p w:rsidR="00377A10" w:rsidRPr="00886981" w:rsidRDefault="00377A10" w:rsidP="00B67CE6">
            <w:pPr>
              <w:spacing w:after="0" w:line="240" w:lineRule="auto"/>
              <w:jc w:val="center"/>
              <w:rPr>
                <w:lang w:val="mk-MK"/>
              </w:rPr>
            </w:pPr>
            <w:r w:rsidRPr="00886981">
              <w:rPr>
                <w:rFonts w:ascii="Arial" w:hAnsi="Arial" w:cs="Arial"/>
                <w:b/>
                <w:bCs/>
                <w:sz w:val="17"/>
                <w:szCs w:val="17"/>
                <w:lang w:val="fr-FR"/>
              </w:rPr>
              <w:t>Kriteret për sukses</w:t>
            </w:r>
            <w:r w:rsidRPr="00886981">
              <w:rPr>
                <w:rFonts w:ascii="Arial" w:hAnsi="Arial" w:cs="Arial"/>
                <w:b/>
                <w:bCs/>
                <w:sz w:val="17"/>
                <w:szCs w:val="17"/>
                <w:lang w:val="mk-MK"/>
              </w:rPr>
              <w:t xml:space="preserve"> (</w:t>
            </w:r>
            <w:r w:rsidRPr="00886981">
              <w:rPr>
                <w:rFonts w:ascii="Arial" w:hAnsi="Arial" w:cs="Arial"/>
                <w:b/>
                <w:bCs/>
                <w:sz w:val="17"/>
                <w:szCs w:val="17"/>
                <w:lang w:val="fr-FR"/>
              </w:rPr>
              <w:t>rezulttet e pritura</w:t>
            </w:r>
            <w:r w:rsidRPr="00886981">
              <w:rPr>
                <w:rFonts w:ascii="Arial" w:hAnsi="Arial" w:cs="Arial"/>
                <w:b/>
                <w:bCs/>
                <w:sz w:val="17"/>
                <w:szCs w:val="17"/>
                <w:lang w:val="mk-MK"/>
              </w:rPr>
              <w:t>)</w:t>
            </w:r>
          </w:p>
        </w:tc>
        <w:tc>
          <w:tcPr>
            <w:tcW w:w="4442" w:type="dxa"/>
            <w:gridSpan w:val="2"/>
            <w:shd w:val="clear" w:color="auto" w:fill="4BACC6"/>
          </w:tcPr>
          <w:p w:rsidR="00377A10" w:rsidRPr="00886981" w:rsidRDefault="00377A10" w:rsidP="00B67CE6">
            <w:pPr>
              <w:spacing w:after="0" w:line="240" w:lineRule="auto"/>
              <w:jc w:val="center"/>
              <w:rPr>
                <w:lang w:val="mk-MK"/>
              </w:rPr>
            </w:pPr>
            <w:r w:rsidRPr="00886981">
              <w:rPr>
                <w:rFonts w:ascii="Arial" w:hAnsi="Arial" w:cs="Arial"/>
                <w:b/>
                <w:bCs/>
                <w:sz w:val="17"/>
                <w:szCs w:val="17"/>
              </w:rPr>
              <w:t>Aktivitete</w:t>
            </w:r>
          </w:p>
        </w:tc>
        <w:tc>
          <w:tcPr>
            <w:tcW w:w="3780" w:type="dxa"/>
            <w:gridSpan w:val="3"/>
            <w:vMerge w:val="restart"/>
            <w:shd w:val="clear" w:color="auto" w:fill="4BACC6"/>
          </w:tcPr>
          <w:p w:rsidR="00377A10" w:rsidRPr="00886981" w:rsidRDefault="00377A10" w:rsidP="00B67CE6">
            <w:pPr>
              <w:spacing w:after="0" w:line="240" w:lineRule="auto"/>
              <w:jc w:val="center"/>
              <w:rPr>
                <w:lang w:val="mk-MK"/>
              </w:rPr>
            </w:pPr>
            <w:r w:rsidRPr="00886981">
              <w:rPr>
                <w:rFonts w:ascii="Arial" w:hAnsi="Arial" w:cs="Arial"/>
                <w:b/>
                <w:bCs/>
                <w:sz w:val="17"/>
                <w:szCs w:val="17"/>
              </w:rPr>
              <w:t>Resurse</w:t>
            </w:r>
            <w:r w:rsidRPr="00886981">
              <w:rPr>
                <w:rFonts w:ascii="Arial" w:hAnsi="Arial" w:cs="Arial"/>
                <w:b/>
                <w:bCs/>
                <w:sz w:val="17"/>
                <w:szCs w:val="17"/>
                <w:lang w:val="mk-MK"/>
              </w:rPr>
              <w:t xml:space="preserve"> (</w:t>
            </w:r>
            <w:r w:rsidRPr="00886981">
              <w:rPr>
                <w:rFonts w:ascii="Arial" w:hAnsi="Arial" w:cs="Arial"/>
                <w:b/>
                <w:bCs/>
                <w:sz w:val="17"/>
                <w:szCs w:val="17"/>
              </w:rPr>
              <w:t>mjete dhe materiale</w:t>
            </w:r>
            <w:r w:rsidRPr="00886981">
              <w:rPr>
                <w:rFonts w:ascii="Arial" w:hAnsi="Arial" w:cs="Arial"/>
                <w:b/>
                <w:bCs/>
                <w:sz w:val="17"/>
                <w:szCs w:val="17"/>
                <w:lang w:val="mk-MK"/>
              </w:rPr>
              <w:t>)</w:t>
            </w:r>
          </w:p>
        </w:tc>
        <w:tc>
          <w:tcPr>
            <w:tcW w:w="1376" w:type="dxa"/>
            <w:vMerge w:val="restart"/>
            <w:shd w:val="clear" w:color="auto" w:fill="4BACC6"/>
          </w:tcPr>
          <w:p w:rsidR="00377A10" w:rsidRPr="00886981" w:rsidRDefault="00377A10" w:rsidP="00B67CE6">
            <w:pPr>
              <w:spacing w:after="0" w:line="240" w:lineRule="auto"/>
              <w:jc w:val="center"/>
              <w:rPr>
                <w:lang w:val="mk-MK"/>
              </w:rPr>
            </w:pPr>
            <w:r w:rsidRPr="00886981">
              <w:rPr>
                <w:rFonts w:ascii="Arial" w:hAnsi="Arial" w:cs="Arial"/>
                <w:b/>
                <w:bCs/>
                <w:sz w:val="17"/>
                <w:szCs w:val="17"/>
              </w:rPr>
              <w:t>Faktet për të arriturat</w:t>
            </w:r>
          </w:p>
        </w:tc>
      </w:tr>
      <w:tr w:rsidR="00377A10" w:rsidRPr="00B67CE6" w:rsidTr="00AB0AD5">
        <w:trPr>
          <w:trHeight w:val="140"/>
        </w:trPr>
        <w:tc>
          <w:tcPr>
            <w:tcW w:w="1059" w:type="dxa"/>
            <w:vMerge/>
            <w:shd w:val="clear" w:color="auto" w:fill="4BACC6"/>
          </w:tcPr>
          <w:p w:rsidR="00377A10" w:rsidRPr="00B67CE6" w:rsidRDefault="00377A10" w:rsidP="00B67CE6">
            <w:pPr>
              <w:spacing w:after="0" w:line="240" w:lineRule="auto"/>
            </w:pPr>
          </w:p>
        </w:tc>
        <w:tc>
          <w:tcPr>
            <w:tcW w:w="1865" w:type="dxa"/>
            <w:vMerge/>
            <w:shd w:val="clear" w:color="auto" w:fill="4BACC6"/>
          </w:tcPr>
          <w:p w:rsidR="00377A10" w:rsidRPr="00B67CE6" w:rsidRDefault="00377A10" w:rsidP="00B67CE6">
            <w:pPr>
              <w:spacing w:after="0" w:line="240" w:lineRule="auto"/>
            </w:pPr>
          </w:p>
        </w:tc>
        <w:tc>
          <w:tcPr>
            <w:tcW w:w="1652" w:type="dxa"/>
            <w:vMerge/>
            <w:shd w:val="clear" w:color="auto" w:fill="4BACC6"/>
          </w:tcPr>
          <w:p w:rsidR="00377A10" w:rsidRPr="00B67CE6" w:rsidRDefault="00377A10" w:rsidP="00B67CE6">
            <w:pPr>
              <w:spacing w:after="0" w:line="240" w:lineRule="auto"/>
            </w:pPr>
          </w:p>
        </w:tc>
        <w:tc>
          <w:tcPr>
            <w:tcW w:w="3092" w:type="dxa"/>
            <w:shd w:val="clear" w:color="auto" w:fill="4BACC6"/>
          </w:tcPr>
          <w:p w:rsidR="00377A10" w:rsidRPr="00886981" w:rsidRDefault="00377A10" w:rsidP="00B67CE6">
            <w:pPr>
              <w:spacing w:after="0" w:line="240" w:lineRule="auto"/>
              <w:jc w:val="center"/>
            </w:pPr>
            <w:r w:rsidRPr="00886981">
              <w:rPr>
                <w:rFonts w:ascii="Arial" w:hAnsi="Arial" w:cs="Arial"/>
                <w:b/>
                <w:bCs/>
                <w:sz w:val="17"/>
                <w:szCs w:val="17"/>
              </w:rPr>
              <w:t>Përshkrimi</w:t>
            </w:r>
          </w:p>
        </w:tc>
        <w:tc>
          <w:tcPr>
            <w:tcW w:w="1350" w:type="dxa"/>
            <w:shd w:val="clear" w:color="auto" w:fill="4BACC6"/>
          </w:tcPr>
          <w:p w:rsidR="00377A10" w:rsidRPr="00886981" w:rsidRDefault="00377A10" w:rsidP="00B67CE6">
            <w:pPr>
              <w:spacing w:after="0" w:line="240" w:lineRule="auto"/>
              <w:jc w:val="center"/>
            </w:pPr>
            <w:r w:rsidRPr="00886981">
              <w:rPr>
                <w:rFonts w:ascii="Arial" w:hAnsi="Arial" w:cs="Arial"/>
                <w:b/>
                <w:bCs/>
                <w:sz w:val="17"/>
                <w:szCs w:val="17"/>
              </w:rPr>
              <w:t>Format e organizimit</w:t>
            </w:r>
          </w:p>
        </w:tc>
        <w:tc>
          <w:tcPr>
            <w:tcW w:w="3780" w:type="dxa"/>
            <w:gridSpan w:val="3"/>
            <w:vMerge/>
            <w:shd w:val="clear" w:color="auto" w:fill="4BACC6"/>
          </w:tcPr>
          <w:p w:rsidR="00377A10" w:rsidRPr="00B67CE6" w:rsidRDefault="00377A10" w:rsidP="00B67CE6">
            <w:pPr>
              <w:spacing w:after="0" w:line="240" w:lineRule="auto"/>
            </w:pPr>
          </w:p>
        </w:tc>
        <w:tc>
          <w:tcPr>
            <w:tcW w:w="1376" w:type="dxa"/>
            <w:vMerge/>
            <w:shd w:val="clear" w:color="auto" w:fill="4BACC6"/>
          </w:tcPr>
          <w:p w:rsidR="00377A10" w:rsidRPr="00B67CE6" w:rsidRDefault="00377A10" w:rsidP="00B67CE6">
            <w:pPr>
              <w:spacing w:after="0" w:line="240" w:lineRule="auto"/>
            </w:pPr>
          </w:p>
        </w:tc>
      </w:tr>
      <w:tr w:rsidR="00377A10" w:rsidRPr="00B67CE6" w:rsidTr="0078354D">
        <w:trPr>
          <w:trHeight w:val="3671"/>
        </w:trPr>
        <w:tc>
          <w:tcPr>
            <w:tcW w:w="1059" w:type="dxa"/>
          </w:tcPr>
          <w:p w:rsidR="00377A10" w:rsidRDefault="00377A10" w:rsidP="00B67CE6">
            <w:pPr>
              <w:spacing w:before="85" w:after="0" w:line="250" w:lineRule="auto"/>
              <w:ind w:left="193" w:right="-51"/>
            </w:pPr>
          </w:p>
          <w:p w:rsidR="00377A10" w:rsidRDefault="00377A10" w:rsidP="00B67CE6">
            <w:pPr>
              <w:spacing w:before="85" w:after="0" w:line="250" w:lineRule="auto"/>
              <w:ind w:left="193" w:right="-51"/>
            </w:pPr>
          </w:p>
          <w:p w:rsidR="00377A10" w:rsidRDefault="00377A10" w:rsidP="00B67CE6">
            <w:pPr>
              <w:spacing w:before="85" w:after="0" w:line="250" w:lineRule="auto"/>
              <w:ind w:left="193" w:right="-51"/>
            </w:pPr>
            <w:r>
              <w:t>10 min</w:t>
            </w:r>
          </w:p>
          <w:p w:rsidR="00377A10" w:rsidRPr="00B67CE6" w:rsidRDefault="00377A10" w:rsidP="00886981">
            <w:pPr>
              <w:spacing w:before="85" w:after="0" w:line="250" w:lineRule="auto"/>
              <w:ind w:right="-51"/>
            </w:pPr>
          </w:p>
        </w:tc>
        <w:tc>
          <w:tcPr>
            <w:tcW w:w="1865" w:type="dxa"/>
          </w:tcPr>
          <w:p w:rsidR="00377A10" w:rsidRPr="00E462A6" w:rsidRDefault="00377A10" w:rsidP="00787227">
            <w:pPr>
              <w:spacing w:before="85" w:after="0" w:line="240" w:lineRule="auto"/>
              <w:rPr>
                <w:rFonts w:ascii="Times New Roman" w:hAnsi="Times New Roman"/>
              </w:rPr>
            </w:pPr>
            <w:r w:rsidRPr="00E462A6">
              <w:rPr>
                <w:rFonts w:ascii="Times New Roman" w:hAnsi="Times New Roman"/>
              </w:rPr>
              <w:t>I din faktet për mbledhje dhe zbritje të numrave deri 10, si dhe çiftet e numrave decimal me një decimale shuma e të cilëve është 1.</w:t>
            </w:r>
          </w:p>
        </w:tc>
        <w:tc>
          <w:tcPr>
            <w:tcW w:w="1652" w:type="dxa"/>
          </w:tcPr>
          <w:p w:rsidR="00377A10" w:rsidRPr="00E462A6" w:rsidRDefault="00377A10" w:rsidP="00162872">
            <w:pPr>
              <w:spacing w:before="85" w:after="0" w:line="240" w:lineRule="auto"/>
              <w:rPr>
                <w:rFonts w:ascii="Times New Roman" w:hAnsi="Times New Roman"/>
              </w:rPr>
            </w:pPr>
            <w:r>
              <w:rPr>
                <w:rFonts w:ascii="Times New Roman" w:hAnsi="Times New Roman"/>
              </w:rPr>
              <w:t>Di të caktoj çifte të numrave dhjetorë me në dhe me dy dhjetore shuma e të cillëve është 1.</w:t>
            </w:r>
          </w:p>
        </w:tc>
        <w:tc>
          <w:tcPr>
            <w:tcW w:w="3092" w:type="dxa"/>
          </w:tcPr>
          <w:p w:rsidR="00377A10" w:rsidRPr="0078354D" w:rsidRDefault="00377A10" w:rsidP="00E462A6">
            <w:pPr>
              <w:spacing w:before="85" w:after="0" w:line="240" w:lineRule="auto"/>
              <w:rPr>
                <w:rFonts w:ascii="Times New Roman" w:hAnsi="Times New Roman"/>
              </w:rPr>
            </w:pPr>
            <w:r w:rsidRPr="00E462A6">
              <w:rPr>
                <w:rFonts w:ascii="Times New Roman" w:hAnsi="Times New Roman"/>
              </w:rPr>
              <w:t xml:space="preserve"> </w:t>
            </w:r>
            <w:r w:rsidRPr="0078354D">
              <w:rPr>
                <w:rFonts w:ascii="Times New Roman" w:hAnsi="Times New Roman"/>
              </w:rPr>
              <w:t>Përsëritni për çiftet e numrave decimal me një vend decimale shuma e të cilave është 1, shembull. Sa duhet të shtohet në 0.4 që të fitoni 1? Cili fakt per numrat e plotë na ndihmon? Pse? (4 + 6 = 10, d.m.th. 4 të dhjetat + 6 të dhjetat = 10 të dhjetat)</w:t>
            </w:r>
          </w:p>
        </w:tc>
        <w:tc>
          <w:tcPr>
            <w:tcW w:w="1350" w:type="dxa"/>
          </w:tcPr>
          <w:p w:rsidR="00377A10" w:rsidRPr="00314247" w:rsidRDefault="00377A10" w:rsidP="00B67CE6">
            <w:pPr>
              <w:spacing w:before="85" w:after="0" w:line="240" w:lineRule="auto"/>
              <w:rPr>
                <w:rFonts w:ascii="Times New Roman" w:hAnsi="Times New Roman"/>
              </w:rPr>
            </w:pPr>
          </w:p>
          <w:p w:rsidR="00377A10" w:rsidRPr="00E462A6" w:rsidRDefault="00377A10" w:rsidP="00E462A6">
            <w:pPr>
              <w:spacing w:before="85" w:after="0" w:line="240" w:lineRule="auto"/>
              <w:jc w:val="center"/>
              <w:rPr>
                <w:rFonts w:ascii="Times New Roman" w:hAnsi="Times New Roman"/>
                <w:b/>
                <w:sz w:val="36"/>
                <w:szCs w:val="36"/>
              </w:rPr>
            </w:pPr>
            <w:r w:rsidRPr="00E462A6">
              <w:rPr>
                <w:rFonts w:ascii="Times New Roman" w:hAnsi="Times New Roman"/>
                <w:b/>
                <w:sz w:val="36"/>
                <w:szCs w:val="36"/>
              </w:rPr>
              <w:t>F, G</w:t>
            </w:r>
          </w:p>
          <w:p w:rsidR="00377A10" w:rsidRPr="00314247" w:rsidRDefault="00377A10" w:rsidP="009E4A44">
            <w:pPr>
              <w:spacing w:before="85" w:after="0" w:line="240" w:lineRule="auto"/>
              <w:jc w:val="center"/>
              <w:rPr>
                <w:rFonts w:ascii="Times New Roman" w:hAnsi="Times New Roman"/>
              </w:rPr>
            </w:pPr>
            <w:r>
              <w:rPr>
                <w:rFonts w:ascii="Times New Roman" w:hAnsi="Times New Roman"/>
              </w:rPr>
              <w:t>Sëbashku</w:t>
            </w:r>
          </w:p>
          <w:p w:rsidR="00377A10" w:rsidRPr="00314247" w:rsidRDefault="00377A10" w:rsidP="009E4A44">
            <w:pPr>
              <w:spacing w:before="85" w:after="0" w:line="240" w:lineRule="auto"/>
              <w:jc w:val="center"/>
              <w:rPr>
                <w:rFonts w:ascii="Times New Roman" w:hAnsi="Times New Roman"/>
              </w:rPr>
            </w:pPr>
            <w:r w:rsidRPr="00314247">
              <w:rPr>
                <w:rFonts w:ascii="Times New Roman" w:hAnsi="Times New Roman"/>
              </w:rPr>
              <w:t>fortunë ideshë</w:t>
            </w:r>
          </w:p>
        </w:tc>
        <w:tc>
          <w:tcPr>
            <w:tcW w:w="3780" w:type="dxa"/>
            <w:gridSpan w:val="3"/>
            <w:vAlign w:val="center"/>
          </w:tcPr>
          <w:p w:rsidR="00377A10" w:rsidRDefault="00377A10" w:rsidP="0078354D">
            <w:pPr>
              <w:spacing w:before="85" w:after="0" w:line="240" w:lineRule="auto"/>
              <w:jc w:val="center"/>
              <w:rPr>
                <w:rFonts w:ascii="Times New Roman" w:hAnsi="Times New Roman"/>
              </w:rPr>
            </w:pPr>
            <w:r>
              <w:rPr>
                <w:rFonts w:ascii="Times New Roman" w:hAnsi="Times New Roman"/>
              </w:rPr>
              <w:t>Karta me numra dhejtore me një dhe dy dhjetore</w:t>
            </w:r>
          </w:p>
          <w:p w:rsidR="00377A10" w:rsidRPr="0078354D" w:rsidRDefault="00377A10" w:rsidP="0078354D">
            <w:pPr>
              <w:spacing w:before="85" w:after="0" w:line="240" w:lineRule="auto"/>
              <w:jc w:val="center"/>
              <w:rPr>
                <w:rFonts w:ascii="Times New Roman" w:hAnsi="Times New Roman"/>
              </w:rPr>
            </w:pPr>
            <w:r w:rsidRPr="0078354D">
              <w:rPr>
                <w:rFonts w:ascii="Times New Roman" w:hAnsi="Times New Roman"/>
              </w:rPr>
              <w:t>Numra dhjetore dhe boshte numerike 0 deri 1</w:t>
            </w:r>
          </w:p>
        </w:tc>
        <w:tc>
          <w:tcPr>
            <w:tcW w:w="1376" w:type="dxa"/>
          </w:tcPr>
          <w:p w:rsidR="00377A10" w:rsidRPr="00314247" w:rsidRDefault="00377A10" w:rsidP="00B67CE6">
            <w:pPr>
              <w:spacing w:before="85" w:after="0" w:line="240" w:lineRule="auto"/>
              <w:rPr>
                <w:rFonts w:ascii="Times New Roman" w:hAnsi="Times New Roman"/>
              </w:rPr>
            </w:pPr>
          </w:p>
          <w:p w:rsidR="00377A10" w:rsidRPr="00314247" w:rsidRDefault="00377A10" w:rsidP="00B67CE6">
            <w:pPr>
              <w:spacing w:before="85" w:after="0" w:line="240" w:lineRule="auto"/>
              <w:rPr>
                <w:rFonts w:ascii="Times New Roman" w:hAnsi="Times New Roman"/>
              </w:rPr>
            </w:pPr>
          </w:p>
          <w:p w:rsidR="00377A10" w:rsidRPr="00314247" w:rsidRDefault="00377A10" w:rsidP="00B67CE6">
            <w:pPr>
              <w:spacing w:before="85" w:after="0" w:line="240" w:lineRule="auto"/>
              <w:rPr>
                <w:rFonts w:ascii="Times New Roman" w:hAnsi="Times New Roman"/>
              </w:rPr>
            </w:pPr>
            <w:r w:rsidRPr="00314247">
              <w:rPr>
                <w:rFonts w:ascii="Times New Roman" w:hAnsi="Times New Roman"/>
              </w:rPr>
              <w:t>Pyetje, përgjigje, diskutim</w:t>
            </w:r>
          </w:p>
        </w:tc>
      </w:tr>
      <w:tr w:rsidR="00377A10" w:rsidRPr="00B67CE6" w:rsidTr="001E6796">
        <w:trPr>
          <w:trHeight w:val="2060"/>
        </w:trPr>
        <w:tc>
          <w:tcPr>
            <w:tcW w:w="1059" w:type="dxa"/>
          </w:tcPr>
          <w:p w:rsidR="00377A10" w:rsidRDefault="00377A10" w:rsidP="00B67CE6">
            <w:pPr>
              <w:spacing w:before="85" w:after="0" w:line="250" w:lineRule="auto"/>
              <w:ind w:left="193" w:right="-51"/>
            </w:pPr>
          </w:p>
          <w:p w:rsidR="00377A10" w:rsidRDefault="00377A10" w:rsidP="00B67CE6">
            <w:pPr>
              <w:spacing w:before="85" w:after="0" w:line="250" w:lineRule="auto"/>
              <w:ind w:left="193" w:right="-51"/>
            </w:pPr>
          </w:p>
          <w:p w:rsidR="00377A10" w:rsidRDefault="00377A10" w:rsidP="00B67CE6">
            <w:pPr>
              <w:spacing w:before="85" w:line="250" w:lineRule="auto"/>
              <w:ind w:left="193" w:right="-51"/>
            </w:pPr>
            <w:r>
              <w:t>20  min</w:t>
            </w:r>
          </w:p>
          <w:p w:rsidR="00377A10" w:rsidRDefault="00377A10" w:rsidP="00886981">
            <w:pPr>
              <w:spacing w:before="85" w:line="250" w:lineRule="auto"/>
              <w:ind w:right="-51"/>
            </w:pPr>
          </w:p>
        </w:tc>
        <w:tc>
          <w:tcPr>
            <w:tcW w:w="1865" w:type="dxa"/>
          </w:tcPr>
          <w:p w:rsidR="00377A10" w:rsidRPr="00886981" w:rsidRDefault="00377A10" w:rsidP="00447706">
            <w:pPr>
              <w:pStyle w:val="Default"/>
              <w:rPr>
                <w:sz w:val="22"/>
                <w:szCs w:val="22"/>
              </w:rPr>
            </w:pPr>
            <w:r>
              <w:rPr>
                <w:sz w:val="22"/>
                <w:szCs w:val="22"/>
              </w:rPr>
              <w:t>Cakton çifte të numrave dhjetorë e një dhjetore shuma e të cilëve është 1, dhe me dy dhjetore shuma e të cilëvë ëshët 1.</w:t>
            </w:r>
          </w:p>
        </w:tc>
        <w:tc>
          <w:tcPr>
            <w:tcW w:w="1652" w:type="dxa"/>
          </w:tcPr>
          <w:p w:rsidR="00377A10" w:rsidRPr="00314247" w:rsidRDefault="00377A10" w:rsidP="00B67CE6">
            <w:pPr>
              <w:spacing w:before="85"/>
              <w:rPr>
                <w:rFonts w:ascii="Times New Roman" w:hAnsi="Times New Roman"/>
              </w:rPr>
            </w:pPr>
            <w:r>
              <w:rPr>
                <w:rFonts w:ascii="Times New Roman" w:hAnsi="Times New Roman"/>
              </w:rPr>
              <w:t>Mund të caktoj çifte të numrave dhjetorë me në dhe me dy dhjetore shuma e të cillëve është 1.</w:t>
            </w:r>
          </w:p>
        </w:tc>
        <w:tc>
          <w:tcPr>
            <w:tcW w:w="3092" w:type="dxa"/>
          </w:tcPr>
          <w:p w:rsidR="00377A10" w:rsidRDefault="00377A10" w:rsidP="00E462A6">
            <w:pPr>
              <w:spacing w:before="85" w:after="0" w:line="240" w:lineRule="auto"/>
              <w:jc w:val="both"/>
              <w:rPr>
                <w:rFonts w:ascii="Times New Roman" w:hAnsi="Times New Roman"/>
              </w:rPr>
            </w:pPr>
            <w:r>
              <w:rPr>
                <w:rFonts w:ascii="Times New Roman" w:hAnsi="Times New Roman"/>
              </w:rPr>
              <w:t>Nxënësit i ndajmë në grupe dhe u japim detyrë që të gjejnë çifte të numrave dhjetorë  dhe ti vëndojnë në boshtin numerik deri te numri 1. Të jenë në gjendje si të shfrytëzojnë fakte të numrave të plotë të të ju ndihmojnë që të gjejnë çifte të numrave dhjetore shuma e të cilëve do të jetë 1.</w:t>
            </w:r>
          </w:p>
          <w:p w:rsidR="00377A10" w:rsidRPr="00314247" w:rsidRDefault="00377A10" w:rsidP="00E462A6">
            <w:pPr>
              <w:spacing w:before="85" w:after="0" w:line="240" w:lineRule="auto"/>
              <w:jc w:val="both"/>
              <w:rPr>
                <w:rFonts w:ascii="Times New Roman" w:hAnsi="Times New Roman"/>
              </w:rPr>
            </w:pPr>
            <w:r>
              <w:rPr>
                <w:rFonts w:ascii="Times New Roman" w:hAnsi="Times New Roman"/>
              </w:rPr>
              <w:t>( dimë se 77+23=100; 7,7+2,3=10; 0,77+0,23=1)</w:t>
            </w:r>
          </w:p>
        </w:tc>
        <w:tc>
          <w:tcPr>
            <w:tcW w:w="1350" w:type="dxa"/>
          </w:tcPr>
          <w:p w:rsidR="00377A10" w:rsidRPr="00E462A6" w:rsidRDefault="00377A10" w:rsidP="00E462A6">
            <w:pPr>
              <w:spacing w:before="85" w:after="0" w:line="240" w:lineRule="auto"/>
              <w:jc w:val="center"/>
              <w:rPr>
                <w:rFonts w:ascii="Times New Roman" w:hAnsi="Times New Roman"/>
                <w:b/>
                <w:sz w:val="36"/>
                <w:szCs w:val="36"/>
              </w:rPr>
            </w:pPr>
            <w:r w:rsidRPr="00E462A6">
              <w:rPr>
                <w:rFonts w:ascii="Times New Roman" w:hAnsi="Times New Roman"/>
                <w:b/>
                <w:sz w:val="36"/>
                <w:szCs w:val="36"/>
              </w:rPr>
              <w:t>G</w:t>
            </w:r>
          </w:p>
          <w:p w:rsidR="00377A10" w:rsidRPr="00314247" w:rsidRDefault="00377A10" w:rsidP="00BE0942">
            <w:pPr>
              <w:spacing w:before="85" w:after="0" w:line="240" w:lineRule="auto"/>
              <w:rPr>
                <w:rFonts w:ascii="Times New Roman" w:hAnsi="Times New Roman"/>
              </w:rPr>
            </w:pPr>
            <w:r>
              <w:rPr>
                <w:rFonts w:ascii="Times New Roman" w:hAnsi="Times New Roman"/>
              </w:rPr>
              <w:t>Teknika e pritjes. Pushim për të menduar.</w:t>
            </w:r>
          </w:p>
        </w:tc>
        <w:tc>
          <w:tcPr>
            <w:tcW w:w="3780" w:type="dxa"/>
            <w:gridSpan w:val="3"/>
            <w:vAlign w:val="center"/>
          </w:tcPr>
          <w:p w:rsidR="00377A10" w:rsidRPr="00314247" w:rsidRDefault="00377A10" w:rsidP="001E6796">
            <w:pPr>
              <w:spacing w:before="85" w:after="0" w:line="240" w:lineRule="auto"/>
              <w:jc w:val="center"/>
              <w:rPr>
                <w:rFonts w:ascii="Times New Roman" w:hAnsi="Times New Roman"/>
              </w:rPr>
            </w:pPr>
          </w:p>
          <w:p w:rsidR="00377A10" w:rsidRDefault="00377A10" w:rsidP="001E6796">
            <w:pPr>
              <w:pStyle w:val="Default"/>
              <w:jc w:val="center"/>
            </w:pPr>
            <w:r>
              <w:t>Numra dhjetore dhe boshte numerike 0 deri 1</w:t>
            </w:r>
          </w:p>
          <w:p w:rsidR="00377A10" w:rsidRPr="00314247" w:rsidRDefault="00377A10" w:rsidP="001E6796">
            <w:pPr>
              <w:pStyle w:val="Default"/>
              <w:jc w:val="center"/>
            </w:pPr>
          </w:p>
        </w:tc>
        <w:tc>
          <w:tcPr>
            <w:tcW w:w="1376" w:type="dxa"/>
            <w:vAlign w:val="center"/>
          </w:tcPr>
          <w:p w:rsidR="00377A10" w:rsidRPr="00314247" w:rsidRDefault="00377A10" w:rsidP="001E6796">
            <w:pPr>
              <w:spacing w:before="85" w:after="0" w:line="240" w:lineRule="auto"/>
              <w:jc w:val="center"/>
              <w:rPr>
                <w:rFonts w:ascii="Times New Roman" w:hAnsi="Times New Roman"/>
              </w:rPr>
            </w:pPr>
            <w:r w:rsidRPr="00314247">
              <w:rPr>
                <w:rFonts w:ascii="Times New Roman" w:hAnsi="Times New Roman"/>
              </w:rPr>
              <w:t>Pyetje, përgjigje, diskutim</w:t>
            </w:r>
          </w:p>
          <w:p w:rsidR="00377A10" w:rsidRPr="00314247" w:rsidRDefault="00377A10" w:rsidP="001E6796">
            <w:pPr>
              <w:spacing w:before="85"/>
              <w:jc w:val="center"/>
              <w:rPr>
                <w:rFonts w:ascii="Times New Roman" w:hAnsi="Times New Roman"/>
              </w:rPr>
            </w:pPr>
          </w:p>
        </w:tc>
      </w:tr>
      <w:tr w:rsidR="00377A10" w:rsidRPr="00B67CE6" w:rsidTr="001E6796">
        <w:trPr>
          <w:trHeight w:val="1089"/>
        </w:trPr>
        <w:tc>
          <w:tcPr>
            <w:tcW w:w="1059" w:type="dxa"/>
          </w:tcPr>
          <w:p w:rsidR="00377A10" w:rsidRDefault="00377A10" w:rsidP="00B67CE6">
            <w:pPr>
              <w:spacing w:before="85" w:line="250" w:lineRule="auto"/>
              <w:ind w:left="193" w:right="-51"/>
            </w:pPr>
            <w:r>
              <w:t>10 min</w:t>
            </w:r>
          </w:p>
        </w:tc>
        <w:tc>
          <w:tcPr>
            <w:tcW w:w="1865" w:type="dxa"/>
          </w:tcPr>
          <w:p w:rsidR="00377A10" w:rsidRPr="00E462A6" w:rsidRDefault="00377A10" w:rsidP="00447706">
            <w:pPr>
              <w:spacing w:before="85"/>
              <w:rPr>
                <w:rFonts w:ascii="Times New Roman" w:hAnsi="Times New Roman"/>
              </w:rPr>
            </w:pPr>
            <w:r w:rsidRPr="00E462A6">
              <w:rPr>
                <w:rFonts w:ascii="Times New Roman" w:hAnsi="Times New Roman"/>
              </w:rPr>
              <w:t>Shpejt përcakton çifte numrash decimal me një decimale shuma e të cilëve është 10, dhe çifte numrash decimale me dy decimale shuma e të cilave është 1.</w:t>
            </w:r>
          </w:p>
        </w:tc>
        <w:tc>
          <w:tcPr>
            <w:tcW w:w="1652" w:type="dxa"/>
          </w:tcPr>
          <w:p w:rsidR="00377A10" w:rsidRPr="00314247" w:rsidRDefault="00377A10" w:rsidP="00B67CE6">
            <w:pPr>
              <w:spacing w:before="85"/>
              <w:rPr>
                <w:rFonts w:ascii="Times New Roman" w:hAnsi="Times New Roman"/>
              </w:rPr>
            </w:pPr>
            <w:r>
              <w:rPr>
                <w:rFonts w:ascii="Times New Roman" w:hAnsi="Times New Roman"/>
              </w:rPr>
              <w:t>Mund të caktoj çifte të numrave dhjetorë me në dhe me dy dhjetore shuma e të cillëve është 1.</w:t>
            </w:r>
          </w:p>
        </w:tc>
        <w:tc>
          <w:tcPr>
            <w:tcW w:w="3092" w:type="dxa"/>
          </w:tcPr>
          <w:p w:rsidR="00377A10" w:rsidRPr="00314247" w:rsidRDefault="00377A10" w:rsidP="00780D94">
            <w:pPr>
              <w:pStyle w:val="Default"/>
            </w:pPr>
            <w:r>
              <w:t>Në libër faqe 67 në mënyrë individuale zgjedhin detyrat 1,2 dhe 3 dhe faqe 68 detyrat 1 dhe 2, pastaj këmbejn librat në kuadër të grupit dhe nëprëmjet modelit për kontrollim vetëvlerësohen.</w:t>
            </w:r>
          </w:p>
        </w:tc>
        <w:tc>
          <w:tcPr>
            <w:tcW w:w="1350" w:type="dxa"/>
          </w:tcPr>
          <w:p w:rsidR="00377A10" w:rsidRPr="00E462A6" w:rsidRDefault="00377A10" w:rsidP="00E462A6">
            <w:pPr>
              <w:spacing w:before="85" w:after="0" w:line="240" w:lineRule="auto"/>
              <w:jc w:val="center"/>
              <w:rPr>
                <w:rFonts w:ascii="Times New Roman" w:hAnsi="Times New Roman"/>
                <w:b/>
                <w:sz w:val="32"/>
                <w:szCs w:val="32"/>
              </w:rPr>
            </w:pPr>
            <w:r w:rsidRPr="00E462A6">
              <w:rPr>
                <w:rFonts w:ascii="Times New Roman" w:hAnsi="Times New Roman"/>
                <w:b/>
                <w:sz w:val="32"/>
                <w:szCs w:val="32"/>
              </w:rPr>
              <w:t>I</w:t>
            </w:r>
          </w:p>
        </w:tc>
        <w:tc>
          <w:tcPr>
            <w:tcW w:w="3780" w:type="dxa"/>
            <w:gridSpan w:val="3"/>
            <w:vAlign w:val="center"/>
          </w:tcPr>
          <w:p w:rsidR="00377A10" w:rsidRPr="001E6796" w:rsidRDefault="00377A10" w:rsidP="001E6796">
            <w:pPr>
              <w:pStyle w:val="Default"/>
              <w:jc w:val="center"/>
            </w:pPr>
          </w:p>
          <w:p w:rsidR="00377A10" w:rsidRPr="00314247" w:rsidRDefault="00377A10" w:rsidP="001E6796">
            <w:pPr>
              <w:jc w:val="center"/>
              <w:rPr>
                <w:rFonts w:ascii="Times New Roman" w:hAnsi="Times New Roman"/>
              </w:rPr>
            </w:pPr>
            <w:r w:rsidRPr="001E6796">
              <w:rPr>
                <w:rFonts w:ascii="Times New Roman" w:hAnsi="Times New Roman"/>
                <w:sz w:val="24"/>
                <w:szCs w:val="24"/>
              </w:rPr>
              <w:t>Fleta pune</w:t>
            </w:r>
          </w:p>
        </w:tc>
        <w:tc>
          <w:tcPr>
            <w:tcW w:w="1376" w:type="dxa"/>
            <w:vAlign w:val="center"/>
          </w:tcPr>
          <w:p w:rsidR="00377A10" w:rsidRPr="00314247" w:rsidRDefault="00377A10" w:rsidP="001E6796">
            <w:pPr>
              <w:spacing w:before="85" w:after="0" w:line="240" w:lineRule="auto"/>
              <w:jc w:val="center"/>
              <w:rPr>
                <w:rFonts w:ascii="Times New Roman" w:hAnsi="Times New Roman"/>
              </w:rPr>
            </w:pPr>
            <w:r>
              <w:rPr>
                <w:rFonts w:ascii="Times New Roman" w:hAnsi="Times New Roman"/>
              </w:rPr>
              <w:t>Bisedë</w:t>
            </w:r>
          </w:p>
          <w:p w:rsidR="00377A10" w:rsidRPr="00314247" w:rsidRDefault="00377A10" w:rsidP="001E6796">
            <w:pPr>
              <w:spacing w:before="85" w:after="0" w:line="240" w:lineRule="auto"/>
              <w:jc w:val="center"/>
              <w:rPr>
                <w:rFonts w:ascii="Times New Roman" w:hAnsi="Times New Roman"/>
              </w:rPr>
            </w:pPr>
            <w:r w:rsidRPr="00314247">
              <w:rPr>
                <w:rFonts w:ascii="Times New Roman" w:hAnsi="Times New Roman"/>
              </w:rPr>
              <w:t>Vëzhgim</w:t>
            </w:r>
          </w:p>
          <w:p w:rsidR="00377A10" w:rsidRPr="00314247" w:rsidRDefault="00377A10" w:rsidP="001E6796">
            <w:pPr>
              <w:spacing w:before="85" w:after="0" w:line="240" w:lineRule="auto"/>
              <w:jc w:val="center"/>
              <w:rPr>
                <w:rFonts w:ascii="Times New Roman" w:hAnsi="Times New Roman"/>
              </w:rPr>
            </w:pPr>
            <w:r>
              <w:rPr>
                <w:rFonts w:ascii="Times New Roman" w:hAnsi="Times New Roman"/>
              </w:rPr>
              <w:t>Vetëvlersim ndërmjet nxënësve</w:t>
            </w:r>
          </w:p>
          <w:p w:rsidR="00377A10" w:rsidRPr="00314247" w:rsidRDefault="00377A10" w:rsidP="001E6796">
            <w:pPr>
              <w:spacing w:before="85" w:after="0" w:line="240" w:lineRule="auto"/>
              <w:jc w:val="center"/>
              <w:rPr>
                <w:rFonts w:ascii="Times New Roman" w:hAnsi="Times New Roman"/>
              </w:rPr>
            </w:pPr>
          </w:p>
          <w:p w:rsidR="00377A10" w:rsidRPr="00314247" w:rsidRDefault="00377A10" w:rsidP="001E6796">
            <w:pPr>
              <w:spacing w:before="85"/>
              <w:jc w:val="center"/>
              <w:rPr>
                <w:rFonts w:ascii="Times New Roman" w:hAnsi="Times New Roman"/>
              </w:rPr>
            </w:pPr>
          </w:p>
        </w:tc>
      </w:tr>
      <w:tr w:rsidR="00377A10" w:rsidRPr="00B67CE6" w:rsidTr="00AB0AD5">
        <w:trPr>
          <w:trHeight w:val="478"/>
        </w:trPr>
        <w:tc>
          <w:tcPr>
            <w:tcW w:w="4576" w:type="dxa"/>
            <w:gridSpan w:val="3"/>
            <w:shd w:val="clear" w:color="auto" w:fill="4BACC6"/>
          </w:tcPr>
          <w:p w:rsidR="00377A10" w:rsidRPr="00886981" w:rsidRDefault="00377A10" w:rsidP="00B67CE6">
            <w:pPr>
              <w:spacing w:before="34" w:after="0" w:line="250" w:lineRule="auto"/>
              <w:ind w:left="193" w:right="67"/>
              <w:rPr>
                <w:rFonts w:ascii="Arial" w:hAnsi="Arial" w:cs="Arial"/>
                <w:sz w:val="18"/>
                <w:szCs w:val="18"/>
              </w:rPr>
            </w:pPr>
            <w:r w:rsidRPr="00886981">
              <w:rPr>
                <w:rFonts w:ascii="Arial" w:hAnsi="Arial" w:cs="Arial"/>
                <w:b/>
                <w:bCs/>
                <w:sz w:val="18"/>
                <w:szCs w:val="18"/>
              </w:rPr>
              <w:t>Organizimi</w:t>
            </w:r>
            <w:r w:rsidRPr="00886981">
              <w:rPr>
                <w:rFonts w:ascii="Arial" w:hAnsi="Arial" w:cs="Arial"/>
                <w:sz w:val="18"/>
                <w:szCs w:val="18"/>
              </w:rPr>
              <w:t>: Detaje për ndarjet në role</w:t>
            </w:r>
            <w:r w:rsidRPr="00886981">
              <w:rPr>
                <w:rFonts w:ascii="Arial" w:hAnsi="Arial" w:cs="Arial"/>
                <w:sz w:val="18"/>
                <w:szCs w:val="18"/>
                <w:lang w:val="mk-MK"/>
              </w:rPr>
              <w:t xml:space="preserve"> /</w:t>
            </w:r>
            <w:r w:rsidRPr="00886981">
              <w:rPr>
                <w:rFonts w:ascii="Arial" w:hAnsi="Arial" w:cs="Arial"/>
                <w:sz w:val="18"/>
                <w:szCs w:val="18"/>
              </w:rPr>
              <w:t>grupe/të rritur</w:t>
            </w:r>
          </w:p>
          <w:p w:rsidR="00377A10" w:rsidRPr="00886981" w:rsidRDefault="00377A10" w:rsidP="00B67CE6">
            <w:pPr>
              <w:spacing w:before="34" w:after="0" w:line="250" w:lineRule="auto"/>
              <w:ind w:left="193" w:right="67"/>
              <w:rPr>
                <w:rFonts w:ascii="Arial" w:hAnsi="Arial" w:cs="Arial"/>
                <w:sz w:val="18"/>
                <w:szCs w:val="18"/>
              </w:rPr>
            </w:pPr>
            <w:r w:rsidRPr="00886981">
              <w:rPr>
                <w:rFonts w:ascii="Arial" w:hAnsi="Arial" w:cs="Arial"/>
                <w:sz w:val="18"/>
                <w:szCs w:val="18"/>
              </w:rPr>
              <w:t xml:space="preserve">                    (lidhur me aktivitetet)</w:t>
            </w:r>
          </w:p>
        </w:tc>
        <w:tc>
          <w:tcPr>
            <w:tcW w:w="6595" w:type="dxa"/>
            <w:gridSpan w:val="3"/>
            <w:shd w:val="clear" w:color="auto" w:fill="4BACC6"/>
          </w:tcPr>
          <w:p w:rsidR="00377A10" w:rsidRPr="00886981" w:rsidRDefault="00377A10" w:rsidP="00B67CE6">
            <w:pPr>
              <w:spacing w:after="0" w:line="240" w:lineRule="auto"/>
            </w:pPr>
            <w:r w:rsidRPr="00886981">
              <w:rPr>
                <w:rFonts w:ascii="Arial" w:hAnsi="Arial" w:cs="Arial"/>
                <w:b/>
                <w:bCs/>
                <w:sz w:val="18"/>
                <w:szCs w:val="18"/>
              </w:rPr>
              <w:t>Vërejtje / mundësi për zgjerim / detyrë shtëpie</w:t>
            </w:r>
          </w:p>
        </w:tc>
        <w:tc>
          <w:tcPr>
            <w:tcW w:w="3003" w:type="dxa"/>
            <w:gridSpan w:val="3"/>
            <w:shd w:val="clear" w:color="auto" w:fill="4BACC6"/>
          </w:tcPr>
          <w:p w:rsidR="00377A10" w:rsidRPr="00B67CE6" w:rsidRDefault="00377A10" w:rsidP="00895E8C">
            <w:pPr>
              <w:spacing w:after="0" w:line="240" w:lineRule="auto"/>
            </w:pPr>
            <w:r>
              <w:t>Terminologji</w:t>
            </w:r>
          </w:p>
        </w:tc>
      </w:tr>
      <w:tr w:rsidR="00377A10" w:rsidRPr="001E6796" w:rsidTr="00AB0AD5">
        <w:trPr>
          <w:trHeight w:val="2480"/>
        </w:trPr>
        <w:tc>
          <w:tcPr>
            <w:tcW w:w="4576" w:type="dxa"/>
            <w:gridSpan w:val="3"/>
          </w:tcPr>
          <w:p w:rsidR="00377A10" w:rsidRPr="003B1A50" w:rsidRDefault="00377A10" w:rsidP="003B1A50">
            <w:pPr>
              <w:spacing w:before="85" w:after="0" w:line="250" w:lineRule="auto"/>
              <w:ind w:left="193"/>
              <w:jc w:val="both"/>
              <w:rPr>
                <w:rFonts w:ascii="Times New Roman" w:hAnsi="Times New Roman"/>
                <w:sz w:val="18"/>
                <w:szCs w:val="18"/>
              </w:rPr>
            </w:pPr>
            <w:r>
              <w:rPr>
                <w:b/>
                <w:bCs/>
                <w:sz w:val="20"/>
                <w:szCs w:val="20"/>
              </w:rPr>
              <w:t xml:space="preserve">Hyrje: </w:t>
            </w:r>
            <w:r w:rsidRPr="003B1A50">
              <w:rPr>
                <w:bCs/>
                <w:sz w:val="20"/>
                <w:szCs w:val="20"/>
              </w:rPr>
              <w:t>Organizimi i gjithë paraleles</w:t>
            </w:r>
            <w:r>
              <w:rPr>
                <w:bCs/>
                <w:sz w:val="20"/>
                <w:szCs w:val="20"/>
              </w:rPr>
              <w:t>. Sigurimi i tëgjitha resusrseve, diskutime me nxënësit për paranjohuritë që kanë për mbledhjen dhe zbritjen e numrave të plotë.</w:t>
            </w:r>
          </w:p>
        </w:tc>
        <w:tc>
          <w:tcPr>
            <w:tcW w:w="6614" w:type="dxa"/>
            <w:gridSpan w:val="4"/>
          </w:tcPr>
          <w:p w:rsidR="00377A10" w:rsidRPr="0078354D" w:rsidRDefault="00377A10" w:rsidP="003B1A50">
            <w:pPr>
              <w:spacing w:before="85" w:after="0" w:line="240" w:lineRule="auto"/>
              <w:ind w:right="-20"/>
              <w:rPr>
                <w:rFonts w:ascii="Arial" w:hAnsi="Arial" w:cs="Arial"/>
                <w:sz w:val="18"/>
                <w:szCs w:val="18"/>
              </w:rPr>
            </w:pPr>
            <w:r w:rsidRPr="0078354D">
              <w:rPr>
                <w:sz w:val="20"/>
                <w:szCs w:val="20"/>
              </w:rPr>
              <w:t xml:space="preserve">Detyrë shtëpie: Fletore pune faqe 43 detyrat 1 dhe 3, faqe 45 detyrat 1,2 </w:t>
            </w:r>
          </w:p>
        </w:tc>
        <w:tc>
          <w:tcPr>
            <w:tcW w:w="2984" w:type="dxa"/>
            <w:gridSpan w:val="2"/>
          </w:tcPr>
          <w:p w:rsidR="00377A10" w:rsidRDefault="00377A10" w:rsidP="001E6796">
            <w:pPr>
              <w:pStyle w:val="Default"/>
              <w:rPr>
                <w:sz w:val="20"/>
                <w:szCs w:val="20"/>
              </w:rPr>
            </w:pPr>
            <w:r>
              <w:rPr>
                <w:sz w:val="20"/>
                <w:szCs w:val="20"/>
              </w:rPr>
              <w:t xml:space="preserve">- mbledh, </w:t>
            </w:r>
          </w:p>
          <w:p w:rsidR="00377A10" w:rsidRDefault="00377A10" w:rsidP="001E6796">
            <w:pPr>
              <w:pStyle w:val="Default"/>
              <w:rPr>
                <w:sz w:val="20"/>
                <w:szCs w:val="20"/>
              </w:rPr>
            </w:pPr>
            <w:r>
              <w:rPr>
                <w:sz w:val="20"/>
                <w:szCs w:val="20"/>
              </w:rPr>
              <w:t xml:space="preserve">- shumë, </w:t>
            </w:r>
          </w:p>
          <w:p w:rsidR="00377A10" w:rsidRDefault="00377A10" w:rsidP="001E6796">
            <w:pPr>
              <w:pStyle w:val="Default"/>
              <w:rPr>
                <w:sz w:val="20"/>
                <w:szCs w:val="20"/>
              </w:rPr>
            </w:pPr>
            <w:r>
              <w:rPr>
                <w:sz w:val="20"/>
                <w:szCs w:val="20"/>
              </w:rPr>
              <w:t xml:space="preserve">- gjithësejt, </w:t>
            </w:r>
          </w:p>
          <w:p w:rsidR="00377A10" w:rsidRDefault="00377A10" w:rsidP="001E6796">
            <w:pPr>
              <w:pStyle w:val="Default"/>
              <w:rPr>
                <w:sz w:val="20"/>
                <w:szCs w:val="20"/>
              </w:rPr>
            </w:pPr>
            <w:r>
              <w:rPr>
                <w:sz w:val="20"/>
                <w:szCs w:val="20"/>
              </w:rPr>
              <w:t xml:space="preserve">- zmadhon, </w:t>
            </w:r>
          </w:p>
          <w:p w:rsidR="00377A10" w:rsidRDefault="00377A10" w:rsidP="001E6796">
            <w:pPr>
              <w:pStyle w:val="Default"/>
              <w:rPr>
                <w:sz w:val="20"/>
                <w:szCs w:val="20"/>
              </w:rPr>
            </w:pPr>
            <w:r>
              <w:rPr>
                <w:sz w:val="20"/>
                <w:szCs w:val="20"/>
              </w:rPr>
              <w:t xml:space="preserve">- plus, </w:t>
            </w:r>
          </w:p>
          <w:p w:rsidR="00377A10" w:rsidRPr="001E6796" w:rsidRDefault="00377A10" w:rsidP="001E6796">
            <w:pPr>
              <w:pStyle w:val="Default"/>
              <w:rPr>
                <w:sz w:val="20"/>
                <w:szCs w:val="20"/>
                <w:lang w:val="fr-FR"/>
              </w:rPr>
            </w:pPr>
            <w:r w:rsidRPr="001E6796">
              <w:rPr>
                <w:sz w:val="20"/>
                <w:szCs w:val="20"/>
                <w:lang w:val="fr-FR"/>
              </w:rPr>
              <w:t xml:space="preserve">- zbret, </w:t>
            </w:r>
          </w:p>
          <w:p w:rsidR="00377A10" w:rsidRPr="001E6796" w:rsidRDefault="00377A10" w:rsidP="001E6796">
            <w:pPr>
              <w:pStyle w:val="Default"/>
              <w:rPr>
                <w:sz w:val="20"/>
                <w:szCs w:val="20"/>
                <w:lang w:val="fr-FR"/>
              </w:rPr>
            </w:pPr>
            <w:r w:rsidRPr="001E6796">
              <w:rPr>
                <w:sz w:val="20"/>
                <w:szCs w:val="20"/>
                <w:lang w:val="fr-FR"/>
              </w:rPr>
              <w:t xml:space="preserve">- ndryshim, </w:t>
            </w:r>
          </w:p>
          <w:p w:rsidR="00377A10" w:rsidRPr="001E6796" w:rsidRDefault="00377A10" w:rsidP="001E6796">
            <w:pPr>
              <w:pStyle w:val="Default"/>
              <w:rPr>
                <w:sz w:val="20"/>
                <w:szCs w:val="20"/>
                <w:lang w:val="fr-FR"/>
              </w:rPr>
            </w:pPr>
            <w:r w:rsidRPr="001E6796">
              <w:rPr>
                <w:sz w:val="20"/>
                <w:szCs w:val="20"/>
                <w:lang w:val="fr-FR"/>
              </w:rPr>
              <w:t xml:space="preserve">- minus, </w:t>
            </w:r>
          </w:p>
          <w:p w:rsidR="00377A10" w:rsidRPr="001E6796" w:rsidRDefault="00377A10" w:rsidP="001E6796">
            <w:pPr>
              <w:pStyle w:val="Default"/>
              <w:rPr>
                <w:sz w:val="20"/>
                <w:szCs w:val="20"/>
                <w:lang w:val="fr-FR"/>
              </w:rPr>
            </w:pPr>
            <w:r w:rsidRPr="001E6796">
              <w:rPr>
                <w:sz w:val="20"/>
                <w:szCs w:val="20"/>
                <w:lang w:val="fr-FR"/>
              </w:rPr>
              <w:t xml:space="preserve">- zvoglon, </w:t>
            </w:r>
          </w:p>
          <w:p w:rsidR="00377A10" w:rsidRPr="001E6796" w:rsidRDefault="00377A10" w:rsidP="001E6796">
            <w:pPr>
              <w:pStyle w:val="Default"/>
              <w:rPr>
                <w:sz w:val="20"/>
                <w:szCs w:val="20"/>
                <w:lang w:val="fr-FR"/>
              </w:rPr>
            </w:pPr>
            <w:r w:rsidRPr="001E6796">
              <w:rPr>
                <w:sz w:val="20"/>
                <w:szCs w:val="20"/>
                <w:lang w:val="fr-FR"/>
              </w:rPr>
              <w:t xml:space="preserve">- dhjetore, </w:t>
            </w:r>
          </w:p>
          <w:p w:rsidR="00377A10" w:rsidRPr="001E6796" w:rsidRDefault="00377A10" w:rsidP="001E6796">
            <w:pPr>
              <w:pStyle w:val="Default"/>
              <w:rPr>
                <w:sz w:val="20"/>
                <w:szCs w:val="20"/>
              </w:rPr>
            </w:pPr>
            <w:r>
              <w:rPr>
                <w:sz w:val="20"/>
                <w:szCs w:val="20"/>
                <w:lang w:val="fr-FR"/>
              </w:rPr>
              <w:t xml:space="preserve">- </w:t>
            </w:r>
            <w:r>
              <w:rPr>
                <w:sz w:val="20"/>
                <w:szCs w:val="20"/>
              </w:rPr>
              <w:t xml:space="preserve">numër dhjetorë </w:t>
            </w:r>
          </w:p>
          <w:p w:rsidR="00377A10" w:rsidRPr="001E6796" w:rsidRDefault="00377A10" w:rsidP="001E6796">
            <w:pPr>
              <w:spacing w:before="85" w:after="0" w:line="250" w:lineRule="auto"/>
              <w:ind w:right="548"/>
              <w:rPr>
                <w:rFonts w:ascii="Arial" w:hAnsi="Arial" w:cs="Arial"/>
                <w:sz w:val="18"/>
                <w:szCs w:val="18"/>
              </w:rPr>
            </w:pPr>
          </w:p>
        </w:tc>
      </w:tr>
    </w:tbl>
    <w:p w:rsidR="00377A10" w:rsidRDefault="00377A10" w:rsidP="006271CD"/>
    <w:p w:rsidR="00377A10" w:rsidRDefault="00377A10" w:rsidP="006271CD"/>
    <w:p w:rsidR="00377A10" w:rsidRDefault="00377A10" w:rsidP="006271CD"/>
    <w:p w:rsidR="00377A10" w:rsidRDefault="00377A10" w:rsidP="006271CD"/>
    <w:p w:rsidR="00377A10" w:rsidRDefault="00377A10" w:rsidP="006271CD"/>
    <w:p w:rsidR="00377A10" w:rsidRDefault="00377A10" w:rsidP="006271CD">
      <w:pPr>
        <w:rPr>
          <w:rFonts w:ascii="Times New Roman" w:hAnsi="Times New Roman"/>
          <w:b/>
          <w:sz w:val="28"/>
          <w:szCs w:val="28"/>
          <w:lang w:val="fr-FR"/>
        </w:rPr>
      </w:pPr>
      <w:r w:rsidRPr="00684B25">
        <w:rPr>
          <w:rFonts w:ascii="Times New Roman" w:hAnsi="Times New Roman"/>
          <w:b/>
          <w:sz w:val="28"/>
          <w:szCs w:val="28"/>
          <w:lang w:val="fr-FR"/>
        </w:rPr>
        <w:t>Fletë pune 1:  (Përgaditni komplete sa keni grupe)</w:t>
      </w:r>
    </w:p>
    <w:p w:rsidR="00377A10" w:rsidRDefault="00377A10" w:rsidP="006271CD">
      <w:pPr>
        <w:rPr>
          <w:rFonts w:ascii="Times New Roman" w:hAnsi="Times New Roman"/>
          <w:b/>
          <w:sz w:val="28"/>
          <w:szCs w:val="28"/>
          <w:lang w:val="fr-FR"/>
        </w:rPr>
      </w:pPr>
      <w:r w:rsidRPr="00CA7E79">
        <w:rPr>
          <w:rFonts w:ascii="Times New Roman" w:hAnsi="Times New Roman"/>
          <w:b/>
          <w:sz w:val="28"/>
          <w:szCs w:val="28"/>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pt;height:385.5pt">
            <v:imagedata r:id="rId7" o:title=""/>
          </v:shape>
        </w:pict>
      </w:r>
    </w:p>
    <w:p w:rsidR="00377A10" w:rsidRDefault="00377A10" w:rsidP="006271CD">
      <w:pPr>
        <w:rPr>
          <w:rFonts w:ascii="Times New Roman" w:hAnsi="Times New Roman"/>
          <w:b/>
          <w:sz w:val="28"/>
          <w:szCs w:val="28"/>
          <w:lang w:val="fr-FR"/>
        </w:rPr>
      </w:pPr>
    </w:p>
    <w:p w:rsidR="00377A10" w:rsidRDefault="00377A10" w:rsidP="006271CD">
      <w:pPr>
        <w:rPr>
          <w:rFonts w:ascii="Times New Roman" w:hAnsi="Times New Roman"/>
          <w:b/>
          <w:sz w:val="28"/>
          <w:szCs w:val="28"/>
          <w:lang w:val="fr-FR"/>
        </w:rPr>
      </w:pPr>
      <w:r w:rsidRPr="00684B25">
        <w:rPr>
          <w:rFonts w:ascii="Times New Roman" w:hAnsi="Times New Roman"/>
          <w:b/>
          <w:sz w:val="28"/>
          <w:szCs w:val="28"/>
          <w:lang w:val="fr-FR"/>
        </w:rPr>
        <w:t xml:space="preserve">Fletë pune </w:t>
      </w:r>
      <w:r>
        <w:rPr>
          <w:rFonts w:ascii="Times New Roman" w:hAnsi="Times New Roman"/>
          <w:b/>
          <w:sz w:val="28"/>
          <w:szCs w:val="28"/>
          <w:lang w:val="fr-FR"/>
        </w:rPr>
        <w:t>2</w:t>
      </w:r>
      <w:r w:rsidRPr="00684B25">
        <w:rPr>
          <w:rFonts w:ascii="Times New Roman" w:hAnsi="Times New Roman"/>
          <w:b/>
          <w:sz w:val="28"/>
          <w:szCs w:val="28"/>
          <w:lang w:val="fr-FR"/>
        </w:rPr>
        <w:t xml:space="preserve">:  </w:t>
      </w:r>
    </w:p>
    <w:p w:rsidR="00377A10" w:rsidRDefault="00377A10" w:rsidP="006271CD">
      <w:pPr>
        <w:rPr>
          <w:rFonts w:ascii="Times New Roman" w:hAnsi="Times New Roman"/>
          <w:b/>
          <w:sz w:val="28"/>
          <w:szCs w:val="28"/>
          <w:lang w:val="fr-FR"/>
        </w:rPr>
      </w:pPr>
    </w:p>
    <w:p w:rsidR="00377A10" w:rsidRDefault="00377A10" w:rsidP="006271CD">
      <w:pPr>
        <w:rPr>
          <w:rFonts w:ascii="Times New Roman" w:hAnsi="Times New Roman"/>
          <w:b/>
          <w:sz w:val="28"/>
          <w:szCs w:val="28"/>
          <w:lang w:val="fr-FR"/>
        </w:rPr>
      </w:pPr>
    </w:p>
    <w:p w:rsidR="00377A10" w:rsidRPr="00684B25" w:rsidRDefault="00377A10" w:rsidP="006271CD">
      <w:pPr>
        <w:rPr>
          <w:rFonts w:ascii="Times New Roman" w:hAnsi="Times New Roman"/>
          <w:b/>
          <w:sz w:val="28"/>
          <w:szCs w:val="28"/>
          <w:lang w:val="fr-FR"/>
        </w:rPr>
      </w:pPr>
      <w:r w:rsidRPr="00CA7E79">
        <w:rPr>
          <w:rFonts w:ascii="Times New Roman" w:hAnsi="Times New Roman"/>
          <w:b/>
          <w:sz w:val="28"/>
          <w:szCs w:val="28"/>
          <w:lang w:val="fr-FR"/>
        </w:rPr>
        <w:pict>
          <v:shape id="_x0000_i1026" type="#_x0000_t75" style="width:690.75pt;height:243pt">
            <v:imagedata r:id="rId8" o:title=""/>
          </v:shape>
        </w:pict>
      </w:r>
    </w:p>
    <w:p w:rsidR="00377A10" w:rsidRPr="00684B25" w:rsidRDefault="00377A10" w:rsidP="006271CD">
      <w:pPr>
        <w:rPr>
          <w:lang w:val="fr-FR"/>
        </w:rPr>
      </w:pPr>
    </w:p>
    <w:p w:rsidR="00377A10" w:rsidRPr="00684B25" w:rsidRDefault="00377A10" w:rsidP="006271CD">
      <w:pPr>
        <w:rPr>
          <w:lang w:val="fr-FR"/>
        </w:rPr>
      </w:pPr>
    </w:p>
    <w:p w:rsidR="00377A10" w:rsidRPr="00684B25" w:rsidRDefault="00377A10" w:rsidP="006271CD">
      <w:pPr>
        <w:rPr>
          <w:lang w:val="fr-FR"/>
        </w:rPr>
      </w:pPr>
    </w:p>
    <w:sectPr w:rsidR="00377A10" w:rsidRPr="00684B25" w:rsidSect="00111B5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10" w:rsidRDefault="00377A10">
      <w:pPr>
        <w:spacing w:after="0" w:line="240" w:lineRule="auto"/>
      </w:pPr>
      <w:r>
        <w:separator/>
      </w:r>
    </w:p>
  </w:endnote>
  <w:endnote w:type="continuationSeparator" w:id="0">
    <w:p w:rsidR="00377A10" w:rsidRDefault="0037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10" w:rsidRDefault="00377A10">
    <w:pPr>
      <w:spacing w:after="0"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10" w:rsidRDefault="00377A10">
      <w:pPr>
        <w:spacing w:after="0" w:line="240" w:lineRule="auto"/>
      </w:pPr>
      <w:r>
        <w:separator/>
      </w:r>
    </w:p>
  </w:footnote>
  <w:footnote w:type="continuationSeparator" w:id="0">
    <w:p w:rsidR="00377A10" w:rsidRDefault="0037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10" w:rsidRDefault="00377A10">
    <w:pPr>
      <w:spacing w:after="0" w:line="240" w:lineRule="atLeas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5CD"/>
    <w:multiLevelType w:val="hybridMultilevel"/>
    <w:tmpl w:val="66344B78"/>
    <w:lvl w:ilvl="0" w:tplc="78AA81F4">
      <w:start w:val="1"/>
      <w:numFmt w:val="bullet"/>
      <w:lvlText w:val=""/>
      <w:lvlJc w:val="left"/>
      <w:pPr>
        <w:tabs>
          <w:tab w:val="num" w:pos="873"/>
        </w:tabs>
        <w:ind w:left="873" w:firstLine="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60EBF"/>
    <w:multiLevelType w:val="hybridMultilevel"/>
    <w:tmpl w:val="8F60E4B0"/>
    <w:lvl w:ilvl="0" w:tplc="9B14D9D0">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EB113F"/>
    <w:multiLevelType w:val="hybridMultilevel"/>
    <w:tmpl w:val="5F5267C6"/>
    <w:lvl w:ilvl="0" w:tplc="D0F49CD6">
      <w:numFmt w:val="bullet"/>
      <w:lvlText w:val="-"/>
      <w:lvlJc w:val="left"/>
      <w:pPr>
        <w:ind w:left="720" w:hanging="360"/>
      </w:pPr>
      <w:rPr>
        <w:rFonts w:ascii="Arial" w:eastAsia="Times New Roman" w:hAnsi="Arial"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56"/>
    <w:rsid w:val="00003740"/>
    <w:rsid w:val="00013258"/>
    <w:rsid w:val="00032C5E"/>
    <w:rsid w:val="00047B6F"/>
    <w:rsid w:val="00057A6F"/>
    <w:rsid w:val="00077E95"/>
    <w:rsid w:val="000840E9"/>
    <w:rsid w:val="000859D1"/>
    <w:rsid w:val="00090105"/>
    <w:rsid w:val="00097548"/>
    <w:rsid w:val="000A0387"/>
    <w:rsid w:val="000A2A1F"/>
    <w:rsid w:val="000B77E6"/>
    <w:rsid w:val="000C2C8B"/>
    <w:rsid w:val="000C367C"/>
    <w:rsid w:val="000E1A4D"/>
    <w:rsid w:val="000E659B"/>
    <w:rsid w:val="000F24E3"/>
    <w:rsid w:val="000F54AC"/>
    <w:rsid w:val="001023CA"/>
    <w:rsid w:val="00111B56"/>
    <w:rsid w:val="0011266A"/>
    <w:rsid w:val="00123856"/>
    <w:rsid w:val="00135543"/>
    <w:rsid w:val="001371F6"/>
    <w:rsid w:val="001556D6"/>
    <w:rsid w:val="00157133"/>
    <w:rsid w:val="00162872"/>
    <w:rsid w:val="00165A28"/>
    <w:rsid w:val="00183ABB"/>
    <w:rsid w:val="00184EA5"/>
    <w:rsid w:val="001850C5"/>
    <w:rsid w:val="00195A68"/>
    <w:rsid w:val="001C0547"/>
    <w:rsid w:val="001C3BE4"/>
    <w:rsid w:val="001D20C8"/>
    <w:rsid w:val="001E6796"/>
    <w:rsid w:val="00200A2E"/>
    <w:rsid w:val="0021744C"/>
    <w:rsid w:val="00244A12"/>
    <w:rsid w:val="0025798A"/>
    <w:rsid w:val="00260961"/>
    <w:rsid w:val="00263F49"/>
    <w:rsid w:val="00284B6C"/>
    <w:rsid w:val="00295C58"/>
    <w:rsid w:val="002A4A0A"/>
    <w:rsid w:val="002C4C1F"/>
    <w:rsid w:val="00314247"/>
    <w:rsid w:val="00321E00"/>
    <w:rsid w:val="00323F91"/>
    <w:rsid w:val="00331DC9"/>
    <w:rsid w:val="00332E37"/>
    <w:rsid w:val="00337789"/>
    <w:rsid w:val="00340DE2"/>
    <w:rsid w:val="00343636"/>
    <w:rsid w:val="00345A76"/>
    <w:rsid w:val="003464FB"/>
    <w:rsid w:val="00352420"/>
    <w:rsid w:val="003634F1"/>
    <w:rsid w:val="00377A10"/>
    <w:rsid w:val="003938D1"/>
    <w:rsid w:val="00393D60"/>
    <w:rsid w:val="003A4FE8"/>
    <w:rsid w:val="003B0B3A"/>
    <w:rsid w:val="003B1A50"/>
    <w:rsid w:val="003D0ED9"/>
    <w:rsid w:val="003E2EF5"/>
    <w:rsid w:val="003E5F48"/>
    <w:rsid w:val="003E731C"/>
    <w:rsid w:val="003F1F23"/>
    <w:rsid w:val="003F4165"/>
    <w:rsid w:val="003F6CF6"/>
    <w:rsid w:val="003F7712"/>
    <w:rsid w:val="0040755B"/>
    <w:rsid w:val="004202C4"/>
    <w:rsid w:val="00423175"/>
    <w:rsid w:val="00423950"/>
    <w:rsid w:val="004270FE"/>
    <w:rsid w:val="00447706"/>
    <w:rsid w:val="00453E82"/>
    <w:rsid w:val="00471827"/>
    <w:rsid w:val="00480A6D"/>
    <w:rsid w:val="00483C07"/>
    <w:rsid w:val="004A7B98"/>
    <w:rsid w:val="004B2A82"/>
    <w:rsid w:val="004B7FD1"/>
    <w:rsid w:val="004C6452"/>
    <w:rsid w:val="004C78B0"/>
    <w:rsid w:val="004D79E8"/>
    <w:rsid w:val="004E2CB3"/>
    <w:rsid w:val="004E5BFA"/>
    <w:rsid w:val="004F66E6"/>
    <w:rsid w:val="005070E5"/>
    <w:rsid w:val="005072E4"/>
    <w:rsid w:val="00513B6C"/>
    <w:rsid w:val="00514281"/>
    <w:rsid w:val="00523546"/>
    <w:rsid w:val="00531949"/>
    <w:rsid w:val="00535F5D"/>
    <w:rsid w:val="0054717A"/>
    <w:rsid w:val="005506B8"/>
    <w:rsid w:val="005601BD"/>
    <w:rsid w:val="00560FE9"/>
    <w:rsid w:val="00562A3D"/>
    <w:rsid w:val="005773AA"/>
    <w:rsid w:val="0059726F"/>
    <w:rsid w:val="005977E6"/>
    <w:rsid w:val="005A07F0"/>
    <w:rsid w:val="005B3393"/>
    <w:rsid w:val="005C3FC1"/>
    <w:rsid w:val="0061681F"/>
    <w:rsid w:val="0062361D"/>
    <w:rsid w:val="006271CD"/>
    <w:rsid w:val="006317A2"/>
    <w:rsid w:val="0063398E"/>
    <w:rsid w:val="00663BD3"/>
    <w:rsid w:val="00680244"/>
    <w:rsid w:val="00682EC1"/>
    <w:rsid w:val="00684B25"/>
    <w:rsid w:val="006860F4"/>
    <w:rsid w:val="00691AC2"/>
    <w:rsid w:val="006A156F"/>
    <w:rsid w:val="006A6547"/>
    <w:rsid w:val="006B38CA"/>
    <w:rsid w:val="006B6171"/>
    <w:rsid w:val="006B7F52"/>
    <w:rsid w:val="006C2122"/>
    <w:rsid w:val="006C7A32"/>
    <w:rsid w:val="006E3DE8"/>
    <w:rsid w:val="006F7372"/>
    <w:rsid w:val="00701A49"/>
    <w:rsid w:val="00705388"/>
    <w:rsid w:val="00720306"/>
    <w:rsid w:val="007231C5"/>
    <w:rsid w:val="007250BF"/>
    <w:rsid w:val="007256D6"/>
    <w:rsid w:val="00727F90"/>
    <w:rsid w:val="00734D0E"/>
    <w:rsid w:val="00745938"/>
    <w:rsid w:val="00762981"/>
    <w:rsid w:val="00780D94"/>
    <w:rsid w:val="0078354D"/>
    <w:rsid w:val="00787227"/>
    <w:rsid w:val="00792B2E"/>
    <w:rsid w:val="007A24DD"/>
    <w:rsid w:val="007A76A0"/>
    <w:rsid w:val="007C2CD2"/>
    <w:rsid w:val="007C4805"/>
    <w:rsid w:val="007C5A44"/>
    <w:rsid w:val="007C7C98"/>
    <w:rsid w:val="007D2622"/>
    <w:rsid w:val="007F27B6"/>
    <w:rsid w:val="007F487D"/>
    <w:rsid w:val="007F7410"/>
    <w:rsid w:val="00805BD9"/>
    <w:rsid w:val="00810F87"/>
    <w:rsid w:val="00812A6F"/>
    <w:rsid w:val="00825F9B"/>
    <w:rsid w:val="008277CA"/>
    <w:rsid w:val="00827A87"/>
    <w:rsid w:val="00832CC4"/>
    <w:rsid w:val="00835A00"/>
    <w:rsid w:val="00836BE9"/>
    <w:rsid w:val="008428DF"/>
    <w:rsid w:val="00856533"/>
    <w:rsid w:val="00886981"/>
    <w:rsid w:val="00895E8C"/>
    <w:rsid w:val="00896937"/>
    <w:rsid w:val="008A0E1E"/>
    <w:rsid w:val="008A43E6"/>
    <w:rsid w:val="008C5894"/>
    <w:rsid w:val="008D1579"/>
    <w:rsid w:val="008F0CF7"/>
    <w:rsid w:val="00907467"/>
    <w:rsid w:val="00914D6A"/>
    <w:rsid w:val="009432A9"/>
    <w:rsid w:val="00944793"/>
    <w:rsid w:val="009459CC"/>
    <w:rsid w:val="00947D5E"/>
    <w:rsid w:val="00956338"/>
    <w:rsid w:val="00962755"/>
    <w:rsid w:val="00971EDA"/>
    <w:rsid w:val="00972291"/>
    <w:rsid w:val="00981A30"/>
    <w:rsid w:val="00987F41"/>
    <w:rsid w:val="0099087C"/>
    <w:rsid w:val="00990E44"/>
    <w:rsid w:val="009B5B74"/>
    <w:rsid w:val="009B6CD0"/>
    <w:rsid w:val="009D0187"/>
    <w:rsid w:val="009D047C"/>
    <w:rsid w:val="009D2D51"/>
    <w:rsid w:val="009E4A44"/>
    <w:rsid w:val="00A028B0"/>
    <w:rsid w:val="00A10F0C"/>
    <w:rsid w:val="00A1363D"/>
    <w:rsid w:val="00A13A50"/>
    <w:rsid w:val="00A211E8"/>
    <w:rsid w:val="00A61A42"/>
    <w:rsid w:val="00A724E7"/>
    <w:rsid w:val="00AA1E6E"/>
    <w:rsid w:val="00AA4D8E"/>
    <w:rsid w:val="00AB0AD5"/>
    <w:rsid w:val="00AC160A"/>
    <w:rsid w:val="00AC7659"/>
    <w:rsid w:val="00AD223C"/>
    <w:rsid w:val="00AE042A"/>
    <w:rsid w:val="00AF55C9"/>
    <w:rsid w:val="00B01547"/>
    <w:rsid w:val="00B063BE"/>
    <w:rsid w:val="00B206B9"/>
    <w:rsid w:val="00B24242"/>
    <w:rsid w:val="00B37401"/>
    <w:rsid w:val="00B42C34"/>
    <w:rsid w:val="00B55C4D"/>
    <w:rsid w:val="00B67CE6"/>
    <w:rsid w:val="00B82991"/>
    <w:rsid w:val="00B911FA"/>
    <w:rsid w:val="00BA63DC"/>
    <w:rsid w:val="00BC75AC"/>
    <w:rsid w:val="00BD21AC"/>
    <w:rsid w:val="00BE0942"/>
    <w:rsid w:val="00BF4DFF"/>
    <w:rsid w:val="00BF7B7B"/>
    <w:rsid w:val="00C04B6D"/>
    <w:rsid w:val="00C254B8"/>
    <w:rsid w:val="00C27576"/>
    <w:rsid w:val="00C509F6"/>
    <w:rsid w:val="00C51F5E"/>
    <w:rsid w:val="00C56467"/>
    <w:rsid w:val="00C567F2"/>
    <w:rsid w:val="00C621D7"/>
    <w:rsid w:val="00C90F78"/>
    <w:rsid w:val="00CA1484"/>
    <w:rsid w:val="00CA3082"/>
    <w:rsid w:val="00CA7E79"/>
    <w:rsid w:val="00CB4DAF"/>
    <w:rsid w:val="00CD3853"/>
    <w:rsid w:val="00CF159F"/>
    <w:rsid w:val="00CF4441"/>
    <w:rsid w:val="00D00AC4"/>
    <w:rsid w:val="00D14BC2"/>
    <w:rsid w:val="00D32D2D"/>
    <w:rsid w:val="00D354E1"/>
    <w:rsid w:val="00D416C0"/>
    <w:rsid w:val="00D568A6"/>
    <w:rsid w:val="00D57716"/>
    <w:rsid w:val="00D63CBB"/>
    <w:rsid w:val="00D8019A"/>
    <w:rsid w:val="00D90913"/>
    <w:rsid w:val="00D9389B"/>
    <w:rsid w:val="00D95118"/>
    <w:rsid w:val="00DA58C5"/>
    <w:rsid w:val="00DA5C60"/>
    <w:rsid w:val="00DB054C"/>
    <w:rsid w:val="00DB5417"/>
    <w:rsid w:val="00DB61A7"/>
    <w:rsid w:val="00DD7B30"/>
    <w:rsid w:val="00DE3C79"/>
    <w:rsid w:val="00DF4D0B"/>
    <w:rsid w:val="00E021EC"/>
    <w:rsid w:val="00E06B79"/>
    <w:rsid w:val="00E12273"/>
    <w:rsid w:val="00E15BEF"/>
    <w:rsid w:val="00E1668A"/>
    <w:rsid w:val="00E20E56"/>
    <w:rsid w:val="00E221E0"/>
    <w:rsid w:val="00E4035D"/>
    <w:rsid w:val="00E403B6"/>
    <w:rsid w:val="00E462A6"/>
    <w:rsid w:val="00E80699"/>
    <w:rsid w:val="00E838CF"/>
    <w:rsid w:val="00E92687"/>
    <w:rsid w:val="00EA09C2"/>
    <w:rsid w:val="00EB21CE"/>
    <w:rsid w:val="00EC0E29"/>
    <w:rsid w:val="00EE3911"/>
    <w:rsid w:val="00F040DF"/>
    <w:rsid w:val="00F14448"/>
    <w:rsid w:val="00F224AB"/>
    <w:rsid w:val="00F31E77"/>
    <w:rsid w:val="00F35FF9"/>
    <w:rsid w:val="00F40110"/>
    <w:rsid w:val="00F40212"/>
    <w:rsid w:val="00F66995"/>
    <w:rsid w:val="00FF44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6"/>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1B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1484"/>
    <w:pPr>
      <w:ind w:left="720"/>
      <w:contextualSpacing/>
    </w:pPr>
  </w:style>
  <w:style w:type="paragraph" w:styleId="Header">
    <w:name w:val="header"/>
    <w:basedOn w:val="Normal"/>
    <w:link w:val="HeaderChar"/>
    <w:uiPriority w:val="99"/>
    <w:rsid w:val="00C509F6"/>
    <w:pPr>
      <w:tabs>
        <w:tab w:val="center" w:pos="4513"/>
        <w:tab w:val="right" w:pos="9026"/>
      </w:tabs>
    </w:pPr>
  </w:style>
  <w:style w:type="character" w:customStyle="1" w:styleId="HeaderChar">
    <w:name w:val="Header Char"/>
    <w:basedOn w:val="DefaultParagraphFont"/>
    <w:link w:val="Header"/>
    <w:uiPriority w:val="99"/>
    <w:locked/>
    <w:rsid w:val="00C509F6"/>
    <w:rPr>
      <w:rFonts w:cs="Times New Roman"/>
      <w:sz w:val="22"/>
      <w:lang w:val="en-US" w:eastAsia="en-US"/>
    </w:rPr>
  </w:style>
  <w:style w:type="paragraph" w:styleId="Footer">
    <w:name w:val="footer"/>
    <w:basedOn w:val="Normal"/>
    <w:link w:val="FooterChar"/>
    <w:uiPriority w:val="99"/>
    <w:rsid w:val="00C509F6"/>
    <w:pPr>
      <w:tabs>
        <w:tab w:val="center" w:pos="4513"/>
        <w:tab w:val="right" w:pos="9026"/>
      </w:tabs>
    </w:pPr>
  </w:style>
  <w:style w:type="character" w:customStyle="1" w:styleId="FooterChar">
    <w:name w:val="Footer Char"/>
    <w:basedOn w:val="DefaultParagraphFont"/>
    <w:link w:val="Footer"/>
    <w:uiPriority w:val="99"/>
    <w:locked/>
    <w:rsid w:val="00C509F6"/>
    <w:rPr>
      <w:rFonts w:cs="Times New Roman"/>
      <w:sz w:val="22"/>
      <w:lang w:val="en-US" w:eastAsia="en-US"/>
    </w:rPr>
  </w:style>
  <w:style w:type="paragraph" w:customStyle="1" w:styleId="Default">
    <w:name w:val="Default"/>
    <w:uiPriority w:val="99"/>
    <w:rsid w:val="004C645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AD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23C"/>
    <w:rPr>
      <w:rFonts w:ascii="Tahoma" w:hAnsi="Tahoma" w:cs="Tahoma"/>
      <w:sz w:val="16"/>
      <w:szCs w:val="16"/>
    </w:rPr>
  </w:style>
  <w:style w:type="character" w:styleId="Hyperlink">
    <w:name w:val="Hyperlink"/>
    <w:basedOn w:val="DefaultParagraphFont"/>
    <w:uiPriority w:val="99"/>
    <w:rsid w:val="003D0E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Pages>
  <Words>419</Words>
  <Characters>2389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për orë: Ramiz Iljazi</dc:title>
  <dc:subject/>
  <dc:creator>Alice Hansen</dc:creator>
  <cp:keywords/>
  <dc:description/>
  <cp:lastModifiedBy>school</cp:lastModifiedBy>
  <cp:revision>5</cp:revision>
  <dcterms:created xsi:type="dcterms:W3CDTF">2016-02-26T14:03:00Z</dcterms:created>
  <dcterms:modified xsi:type="dcterms:W3CDTF">2016-02-26T15:06:00Z</dcterms:modified>
</cp:coreProperties>
</file>